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0"/>
        <w:gridCol w:w="3402"/>
        <w:gridCol w:w="1984"/>
        <w:gridCol w:w="2551"/>
        <w:gridCol w:w="1134"/>
        <w:gridCol w:w="1134"/>
        <w:gridCol w:w="1417"/>
        <w:gridCol w:w="2268"/>
      </w:tblGrid>
      <w:tr w:rsidR="00B04CDF" w:rsidRPr="00B04CDF" w:rsidTr="00B04CDF">
        <w:trPr>
          <w:cantSplit/>
          <w:trHeight w:hRule="exact" w:val="1814"/>
          <w:tblHeader/>
        </w:trPr>
        <w:tc>
          <w:tcPr>
            <w:tcW w:w="113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>Поз.</w:t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>Тип, марка, обозначение документа, опросного листа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>Код продукции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>Поставщик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 xml:space="preserve">Ед. </w:t>
            </w:r>
            <w:proofErr w:type="spellStart"/>
            <w:proofErr w:type="gramStart"/>
            <w:r w:rsidRPr="00B04CDF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B04CDF">
              <w:rPr>
                <w:rFonts w:ascii="ISOCPEUR" w:hAnsi="ISOCPEUR"/>
                <w:b/>
                <w:sz w:val="28"/>
              </w:rPr>
              <w:t>-рения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>Кол.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>Масса 1 ед., 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B04CDF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ГРЩ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№1 (РП1.1)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1000х800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YKM40D-FO-KO-100-080-54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боковая 2000х800 IP54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YKM40D-FO-SP-200-080-54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2000х1000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YKM40D-FO-FP-200-100-54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1)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2)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YKM40D-FO-DMD-200-100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Комплект для соединения шкафов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YKM40D-FO-JK-200-54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Пластина соединительная (8шт/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FO-00-CPL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100х1000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FO-00D-PC-010-100-7035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монтажная 250х1000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YKM40D-FO-MP-025-100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</w:t>
            </w:r>
            <w:bookmarkStart w:id="0" w:name="_GoBack"/>
            <w:bookmarkEnd w:id="0"/>
            <w:r>
              <w:rPr>
                <w:rFonts w:ascii="ISOCPEUR" w:hAnsi="ISOCPEUR"/>
              </w:rPr>
              <w:t>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Карман для документации пластиковый А4 RAL7035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YPP10-A4-K03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B04CDF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B04CDF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B04CDF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Сальник MG 32 диаметр проводника 16-24мм IP68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YSA10-25-32-68-K02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2C51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  <w:p w:rsidR="00B04CDF" w:rsidRPr="00122C51" w:rsidRDefault="00B04CDF" w:rsidP="00122C51">
            <w:pPr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26C4D" w:rsidRDefault="00726C4D" w:rsidP="00B04CDF">
            <w:pPr>
              <w:jc w:val="center"/>
              <w:rPr>
                <w:rFonts w:ascii="ISOCPEUR" w:hAnsi="ISOCPEUR"/>
              </w:rPr>
            </w:pPr>
          </w:p>
          <w:p w:rsidR="00B04CDF" w:rsidRPr="00726C4D" w:rsidRDefault="00B04CDF" w:rsidP="00726C4D">
            <w:pPr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Сальник MG 25 диаметр проводника 13-18мм IP68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YSA20-15-25-68-K02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Сальник MG 50 диаметр проводника 31-41мм IP68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YSA20-36-50-68-K02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N 85кА 1600А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B04CDF">
              <w:rPr>
                <w:rFonts w:ascii="ISOCPEUR" w:hAnsi="ISOCPEUR"/>
                <w:lang w:val="en-US"/>
              </w:rPr>
              <w:t>AR-MCCB-3N-085-1600A-ELSC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G 50кА 250А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B04CDF">
              <w:rPr>
                <w:rFonts w:ascii="ISOCPEUR" w:hAnsi="ISOCPEUR"/>
                <w:lang w:val="en-US"/>
              </w:rPr>
              <w:t>AR-MCCB-3G-050-0250A-ELSC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D 50кА 160А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B04CDF">
              <w:rPr>
                <w:rFonts w:ascii="ISOCPEUR" w:hAnsi="ISOCPEUR"/>
                <w:lang w:val="en-US"/>
              </w:rPr>
              <w:t>AR-MCCB-3D-050-0160A-ELSC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ТТИ-А 200/5А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ITT10-3-05-0200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ТТИ-А 150/5А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ITT10-3-05-0150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ТТИ-А 60/5А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ITT10-3-05-0060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10х80х4000мм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10х50х4000мм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медная гибкая изолированная ШМГ 10x(63x1мм) 2м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YBF10-10-063-01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50-10-1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YIS40-10-01-050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YZN12-095-K03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синяя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YZN12-095-K07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PE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YZN22-095-K52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№2 (РП1.2)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1000х800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YKM40D-FO-KO-100-080-54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2000х1000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YKM40D-FO-FP-200-100-54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1)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2)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YKM40D-FO-DMD-200-100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100х1000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FO-00D-PC-010-100-7035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Карман для документации пластиковый А4 RAL7035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YPP10-A4-K03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B04CDF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B04CDF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B04CDF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I 85кА 630А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B04CDF">
              <w:rPr>
                <w:rFonts w:ascii="ISOCPEUR" w:hAnsi="ISOCPEUR"/>
                <w:lang w:val="en-US"/>
              </w:rPr>
              <w:t>AR-MCCB-3I-085-0630A-ELSC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Расширители выводов MCCB 3P типоразмер H; I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AR-MCCBD-FC-000-3-03-C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ТТИ-30 250/5А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ITT20-3-05-0250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ТТИ-40 300/5А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ITT30-3-05-0300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ТТИ-40 500/5А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ITT30-3-05-0500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ТТИ-40 600/5А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ITT30-3-05-0600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5х40х4000мм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YBC10-05-040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10х30х4000мм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медная гибкая изолированная ШМГ 5х(32х1мм) 2м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YBF10-5-32-01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Изолятор SM51 (М8) силовой с болтом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YIS11-51-15-B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№3 (РП1.3)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600х800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YKM40D-FO-KO-060-080-54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2000х600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YKM40D-FO-FP-200-060-54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2000х600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100х600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FO-00D-PC-010-060-7035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Карман для документации 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FO-00-PD-060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B04CDF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B04CDF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B04CDF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I 85кА 630А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B04CDF">
              <w:rPr>
                <w:rFonts w:ascii="ISOCPEUR" w:hAnsi="ISOCPEUR"/>
                <w:lang w:val="en-US"/>
              </w:rPr>
              <w:t>AR-MCCB-3I-085-0630A-ELSC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H 50кА 400А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B04CDF">
              <w:rPr>
                <w:rFonts w:ascii="ISOCPEUR" w:hAnsi="ISOCPEUR"/>
                <w:lang w:val="en-US"/>
              </w:rPr>
              <w:t>AR-MCCB-3H-050-0400A-ELSC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Расширители выводов MCCB 3P типоразмер H; I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AR-MCCBD-FC-000-3-03-C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G 50кА 250А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B04CDF">
              <w:rPr>
                <w:rFonts w:ascii="ISOCPEUR" w:hAnsi="ISOCPEUR"/>
                <w:lang w:val="en-US"/>
              </w:rPr>
              <w:t>AR-MCCB-3G-050-0250A-ELSC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ТТИ-40 300/5А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ITT30-3-05-0300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5х40х4000мм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YBC10-05-040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10х30х4000мм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медная гибкая изолированная ШМГ 5х(32х1мм) 2м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YBF10-5-32-01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Изолятор SM51 (М8) силовой с болтом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YIS11-51-15-B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YZN12-095-K03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синяя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YZN12-095-K07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PE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YZN22-095-K52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№4 (Вводная панель №1)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800х800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YKM40D-FO-KO-080-080-54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2000х800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боковая усиленная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FO-00-RSB-080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поперечная усиленная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FO-00-RSP-080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Карман для документации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FO-00-PD-080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B04CDF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B04CDF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B04CDF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AR-A4H TY40 3P W HR Выключатель автомат. с </w:t>
            </w:r>
            <w:proofErr w:type="spellStart"/>
            <w:r>
              <w:rPr>
                <w:rFonts w:ascii="ISOCPEUR" w:hAnsi="ISOCPEUR"/>
              </w:rPr>
              <w:t>акс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B04CDF">
              <w:rPr>
                <w:rFonts w:ascii="ISOCPEUR" w:hAnsi="ISOCPEUR"/>
                <w:lang w:val="en-US"/>
              </w:rPr>
              <w:t>AR-ACB-3VF-100-4000A-TYCF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B04CDF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ТТИ-125 2500/5А 15ВА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ITT70-3-15-2500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уточнить номинал! 4000/5?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Анализатор качества электроэнергии PQ720C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AR-PQ23-6-3-4-LCD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Модуль анализ. </w:t>
            </w:r>
            <w:proofErr w:type="spellStart"/>
            <w:r>
              <w:rPr>
                <w:rFonts w:ascii="ISOCPEUR" w:hAnsi="ISOCPEUR"/>
              </w:rPr>
              <w:t>кач</w:t>
            </w:r>
            <w:proofErr w:type="spellEnd"/>
            <w:r>
              <w:rPr>
                <w:rFonts w:ascii="ISOCPEUR" w:hAnsi="ISOCPEUR"/>
              </w:rPr>
              <w:t xml:space="preserve">. эл/эн. </w:t>
            </w:r>
            <w:proofErr w:type="spellStart"/>
            <w:r>
              <w:rPr>
                <w:rFonts w:ascii="ISOCPEUR" w:hAnsi="ISOCPEUR"/>
              </w:rPr>
              <w:t>Modbus</w:t>
            </w:r>
            <w:proofErr w:type="spellEnd"/>
            <w:r>
              <w:rPr>
                <w:rFonts w:ascii="ISOCPEUR" w:hAnsi="ISOCPEUR"/>
              </w:rPr>
              <w:t>-TCP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AR-PQ23D-FM-07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Modbus</w:t>
            </w:r>
            <w:proofErr w:type="spellEnd"/>
            <w:r>
              <w:rPr>
                <w:rFonts w:ascii="ISOCPEUR" w:hAnsi="ISOCPEUR"/>
              </w:rPr>
              <w:t xml:space="preserve"> TCP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Предохранитель-выключатель-разъединитель 160А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SRP-10-3-160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Плавкая вставка предохранителя ППНИ-33, габарит 00, 125А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DPP10-125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KARAT ОПС1-B УЗИП 4P </w:t>
            </w:r>
            <w:proofErr w:type="spellStart"/>
            <w:r>
              <w:rPr>
                <w:rFonts w:ascii="ISOCPEUR" w:hAnsi="ISOCPEUR"/>
              </w:rPr>
              <w:t>In</w:t>
            </w:r>
            <w:proofErr w:type="spellEnd"/>
            <w:r>
              <w:rPr>
                <w:rFonts w:ascii="ISOCPEUR" w:hAnsi="ISOCPEUR"/>
              </w:rPr>
              <w:t xml:space="preserve">=30кА </w:t>
            </w:r>
            <w:proofErr w:type="spellStart"/>
            <w:r>
              <w:rPr>
                <w:rFonts w:ascii="ISOCPEUR" w:hAnsi="ISOCPEUR"/>
              </w:rPr>
              <w:t>Un</w:t>
            </w:r>
            <w:proofErr w:type="spellEnd"/>
            <w:r>
              <w:rPr>
                <w:rFonts w:ascii="ISOCPEUR" w:hAnsi="ISOCPEUR"/>
              </w:rPr>
              <w:t xml:space="preserve">=400В </w:t>
            </w:r>
            <w:proofErr w:type="spellStart"/>
            <w:r>
              <w:rPr>
                <w:rFonts w:ascii="ISOCPEUR" w:hAnsi="ISOCPEUR"/>
              </w:rPr>
              <w:t>Im</w:t>
            </w:r>
            <w:proofErr w:type="spellEnd"/>
            <w:r>
              <w:rPr>
                <w:rFonts w:ascii="ISOCPEUR" w:hAnsi="ISOCPEUR"/>
              </w:rPr>
              <w:t>=60кА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MOP20-4-B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№5 (Секционная панель + АВР); Панель №6 (Шинный переход)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600х800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YKM40D-FO-KO-060-080-54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400х800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YKM40D-FO-KO-040-080-54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шинный отсек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2000х600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YKM40D-FO-FP-200-060-54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2000х400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YKM40D-FO-FP-200-040-54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2000х600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2000х400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YKM40D-FO-DM-200-040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100х600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FO-00D-PC-010-060-7035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100х400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FO-00D-PC-010-040-7035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боковая усиленная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FO-00-RSB-080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поперечная усиленная 600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FO-00-RSP-060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монтажная 450х600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YKM40D-FO-MP-045-060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Карман для документации 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FO-00-PD-060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4E0C89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4E0C89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AR-A3S TY25 3P W HR/VR Выключатель автомат. с </w:t>
            </w:r>
            <w:proofErr w:type="spellStart"/>
            <w:r>
              <w:rPr>
                <w:rFonts w:ascii="ISOCPEUR" w:hAnsi="ISOCPEUR"/>
              </w:rPr>
              <w:t>акс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AR-ACB-3VD-085-2500A-TYCF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АВР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Блок питания OPS 220В AC/24В DC 60Вт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OPS-DC24-060B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ПЛК 430 Модуль ЦПУ 6 DI 6 UI 6 RO 24В DC с экраном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PLR-430-CPU-12U06R-1DC-00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ПЛК 430 Модуль IO 4 DI 4 UI 8 RO 24В DC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PLR-430-EMD-08U08R-0DC-00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№1, Опция №5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ПЛК 430 Модуль коммуникационный RS485 24В DC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PLR-430-EMC-RS485I-0DC-00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№2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оператора базовая ETG 4,3"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ETG-150-NPS-043-0000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№3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ПЛК 430 Кабель RS-232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PLR-430-ACS-RS232E-000-00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№3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ПЛК 430 Модуль IO 4 DI 4 UI 8 RO 24В DC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PLR-430-EMD-08U08R-0DC-00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№5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3P C 4А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AR-M06N-3-C004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Переключатель LAY5-BD25 "I-0" стандартная ручка NO+NC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BSW60-BD-2-K02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Кнопка управления LAY5-BA31 без подсветки зеленая 1NO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BBT60-BA-K06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№1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Кнопка управления LAY5-BA41 без подсветки красная 1NO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BBT60-BA-K04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№1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Лампа AD22DS(LED)матрица d22мм зеленый 24В AC/DC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BLS10-ADDS-024-K06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№1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Лампа AD22DS(LED)матрица d22мм зеленый 24В AC/DC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BLS10-ADDS-024-K06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№1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Держатель маркировки DM 18x25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DM18X25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Держатель маркировки DM 18x25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DM18X25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№1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Реле </w:t>
            </w:r>
            <w:proofErr w:type="spellStart"/>
            <w:r>
              <w:rPr>
                <w:rFonts w:ascii="ISOCPEUR" w:hAnsi="ISOCPEUR"/>
              </w:rPr>
              <w:t>промежут</w:t>
            </w:r>
            <w:proofErr w:type="spellEnd"/>
            <w:r>
              <w:rPr>
                <w:rFonts w:ascii="ISOCPEUR" w:hAnsi="ISOCPEUR"/>
              </w:rPr>
              <w:t xml:space="preserve">. OIR 3 </w:t>
            </w:r>
            <w:proofErr w:type="spellStart"/>
            <w:r>
              <w:rPr>
                <w:rFonts w:ascii="ISOCPEUR" w:hAnsi="ISOCPEUR"/>
              </w:rPr>
              <w:t>конт</w:t>
            </w:r>
            <w:proofErr w:type="spellEnd"/>
            <w:r>
              <w:rPr>
                <w:rFonts w:ascii="ISOCPEUR" w:hAnsi="ISOCPEUR"/>
              </w:rPr>
              <w:t>. 16А 230В AC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OIR-316-AC230V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Реле фаз ORF-10 3ф. 2 </w:t>
            </w:r>
            <w:proofErr w:type="spellStart"/>
            <w:r>
              <w:rPr>
                <w:rFonts w:ascii="ISOCPEUR" w:hAnsi="ISOCPEUR"/>
              </w:rPr>
              <w:t>конт</w:t>
            </w:r>
            <w:proofErr w:type="spellEnd"/>
            <w:r>
              <w:rPr>
                <w:rFonts w:ascii="ISOCPEUR" w:hAnsi="ISOCPEUR"/>
              </w:rPr>
              <w:t xml:space="preserve">. 127-265В AC с контр. </w:t>
            </w:r>
            <w:proofErr w:type="spellStart"/>
            <w:r>
              <w:rPr>
                <w:rFonts w:ascii="ISOCPEUR" w:hAnsi="ISOCPEUR"/>
              </w:rPr>
              <w:t>нейтр</w:t>
            </w:r>
            <w:proofErr w:type="spellEnd"/>
            <w:r>
              <w:rPr>
                <w:rFonts w:ascii="ISOCPEUR" w:hAnsi="ISOCPEUR"/>
              </w:rPr>
              <w:t>.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ORF-10-127-265VAC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с </w:t>
            </w:r>
            <w:proofErr w:type="spellStart"/>
            <w:proofErr w:type="gramStart"/>
            <w:r>
              <w:rPr>
                <w:rFonts w:ascii="ISOCPEUR" w:hAnsi="ISOCPEUR"/>
              </w:rPr>
              <w:t>контр.нейтрали</w:t>
            </w:r>
            <w:proofErr w:type="spellEnd"/>
            <w:proofErr w:type="gramEnd"/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CP-PEN </w:t>
            </w:r>
            <w:r>
              <w:rPr>
                <w:rFonts w:ascii="ISOCPEUR" w:hAnsi="ISOCPEUR"/>
              </w:rPr>
              <w:t>земля</w:t>
            </w:r>
            <w:r w:rsidRPr="004E0C89">
              <w:rPr>
                <w:rFonts w:ascii="ISOCPEUR" w:hAnsi="ISOCPEUR"/>
                <w:lang w:val="en-US"/>
              </w:rPr>
              <w:t xml:space="preserve">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>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YCT21-00-K52-002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CP-PEN </w:t>
            </w:r>
            <w:r>
              <w:rPr>
                <w:rFonts w:ascii="ISOCPEUR" w:hAnsi="ISOCPEUR"/>
              </w:rPr>
              <w:t>земля</w:t>
            </w:r>
            <w:r w:rsidRPr="004E0C89">
              <w:rPr>
                <w:rFonts w:ascii="ISOCPEUR" w:hAnsi="ISOCPEUR"/>
                <w:lang w:val="en-US"/>
              </w:rPr>
              <w:t xml:space="preserve">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>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YCT21-00-K52-002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№2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CP-PEN </w:t>
            </w:r>
            <w:r>
              <w:rPr>
                <w:rFonts w:ascii="ISOCPEUR" w:hAnsi="ISOCPEUR"/>
              </w:rPr>
              <w:t>земля</w:t>
            </w:r>
            <w:r w:rsidRPr="004E0C89">
              <w:rPr>
                <w:rFonts w:ascii="ISOCPEUR" w:hAnsi="ISOCPEUR"/>
                <w:lang w:val="en-US"/>
              </w:rPr>
              <w:t xml:space="preserve">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>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YCT21-00-K52-002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 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CP-PEN </w:t>
            </w:r>
            <w:r>
              <w:rPr>
                <w:rFonts w:ascii="ISOCPEUR" w:hAnsi="ISOCPEUR"/>
              </w:rPr>
              <w:t>земля</w:t>
            </w:r>
            <w:r w:rsidRPr="004E0C89">
              <w:rPr>
                <w:rFonts w:ascii="ISOCPEUR" w:hAnsi="ISOCPEUR"/>
                <w:lang w:val="en-US"/>
              </w:rPr>
              <w:t xml:space="preserve">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>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YCT21-00-K52-002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№3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№5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Заглушка для CP 2,5мм2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YCT20-00-K03-002-ZGL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Заглушка для CP 2,5мм2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YCT20-00-K03-002-ZGL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№2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Заглушка для CP 2,5мм2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YCT20-00-K03-002-ZGL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№3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Заглушка для CP 2,5мм2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YCT20-00-K03-002-ZGL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№5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Концевой стопор (ограничит. с маркировкой) на DIN-рейку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YZN11DF-003-K03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Концевой стопор (ограничит. с маркировкой) на DIN-рейку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YZN11DF-003-K03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№2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Концевой стопор (ограничит. с маркировкой) на DIN-рейку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YZN11DF-003-K03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№3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Концевой стопор (ограничит. с маркировкой) на DIN-рейку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YZN11DF-003-K03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Опция №5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Кабель-канал перфорированный 60х60 "ИМПАКТ"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CKM50-060-060-1-K03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TEKFOR DIN-рейка (100см) оцинкованная 1мм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YDN14-0100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10х60х4000мм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50-10-1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YIS40-10-01-050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№7 (Вводная панель №2)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800х800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YKM40D-FO-KO-080-080-54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2000х800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боковая усиленная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FO-00-RSB-080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поперечная усиленная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FO-00-RSP-080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Карман для документации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FO-00-PD-080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4E0C89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4E0C89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AR-A4H TY40 3P W HR Выключатель автомат. с </w:t>
            </w:r>
            <w:proofErr w:type="spellStart"/>
            <w:r>
              <w:rPr>
                <w:rFonts w:ascii="ISOCPEUR" w:hAnsi="ISOCPEUR"/>
              </w:rPr>
              <w:t>акс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AR-ACB-3VF-100-4000A-TYCF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ТТИ-125 2500/5А 15ВА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ITT70-3-15-2500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уточнить номинал! 4000/5?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Анализатор качества электроэнергии PQ720C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AR-PQ23-6-3-4-LCD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Модуль анализ. </w:t>
            </w:r>
            <w:proofErr w:type="spellStart"/>
            <w:r>
              <w:rPr>
                <w:rFonts w:ascii="ISOCPEUR" w:hAnsi="ISOCPEUR"/>
              </w:rPr>
              <w:t>кач</w:t>
            </w:r>
            <w:proofErr w:type="spellEnd"/>
            <w:r>
              <w:rPr>
                <w:rFonts w:ascii="ISOCPEUR" w:hAnsi="ISOCPEUR"/>
              </w:rPr>
              <w:t xml:space="preserve">. эл/эн. </w:t>
            </w:r>
            <w:proofErr w:type="spellStart"/>
            <w:r>
              <w:rPr>
                <w:rFonts w:ascii="ISOCPEUR" w:hAnsi="ISOCPEUR"/>
              </w:rPr>
              <w:t>Modbus</w:t>
            </w:r>
            <w:proofErr w:type="spellEnd"/>
            <w:r>
              <w:rPr>
                <w:rFonts w:ascii="ISOCPEUR" w:hAnsi="ISOCPEUR"/>
              </w:rPr>
              <w:t>-TCP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AR-PQ23D-FM-07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Modbus</w:t>
            </w:r>
            <w:proofErr w:type="spellEnd"/>
            <w:r>
              <w:rPr>
                <w:rFonts w:ascii="ISOCPEUR" w:hAnsi="ISOCPEUR"/>
              </w:rPr>
              <w:t xml:space="preserve"> TCP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Предохранитель-выключатель-разъединитель 160А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SRP-10-3-160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Плавкая вставка предохранителя ППНИ-33, габарит 00, 125А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DPP10-125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KARAT ОПС1-B УЗИП 4P </w:t>
            </w:r>
            <w:proofErr w:type="spellStart"/>
            <w:r>
              <w:rPr>
                <w:rFonts w:ascii="ISOCPEUR" w:hAnsi="ISOCPEUR"/>
              </w:rPr>
              <w:t>In</w:t>
            </w:r>
            <w:proofErr w:type="spellEnd"/>
            <w:r>
              <w:rPr>
                <w:rFonts w:ascii="ISOCPEUR" w:hAnsi="ISOCPEUR"/>
              </w:rPr>
              <w:t xml:space="preserve">=30кА </w:t>
            </w:r>
            <w:proofErr w:type="spellStart"/>
            <w:r>
              <w:rPr>
                <w:rFonts w:ascii="ISOCPEUR" w:hAnsi="ISOCPEUR"/>
              </w:rPr>
              <w:t>Un</w:t>
            </w:r>
            <w:proofErr w:type="spellEnd"/>
            <w:r>
              <w:rPr>
                <w:rFonts w:ascii="ISOCPEUR" w:hAnsi="ISOCPEUR"/>
              </w:rPr>
              <w:t xml:space="preserve">=400В </w:t>
            </w:r>
            <w:proofErr w:type="spellStart"/>
            <w:r>
              <w:rPr>
                <w:rFonts w:ascii="ISOCPEUR" w:hAnsi="ISOCPEUR"/>
              </w:rPr>
              <w:t>Im</w:t>
            </w:r>
            <w:proofErr w:type="spellEnd"/>
            <w:r>
              <w:rPr>
                <w:rFonts w:ascii="ISOCPEUR" w:hAnsi="ISOCPEUR"/>
              </w:rPr>
              <w:t>=60кА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MOP20-4-B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№8 (РП2.1)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1000х800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YKM40D-FO-KO-100-080-54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боковая 2000х800 IP54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YKM40D-FO-SP-200-080-54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2000х1000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YKM40D-FO-FP-200-100-54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1)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2)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YKM40D-FO-DMD-200-100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Комплект для соединения шкафов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YKM40D-FO-JK-200-54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Пластина соединительная (8шт/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FO-00-CPL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100х1000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FO-00D-PC-010-100-7035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монтажная 250х1000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YKM40D-FO-MP-025-100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Карман для документации пластиковый А4 RAL7035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YPP10-A4-K03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4E0C89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4E0C89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Сальник MG 40 диаметр проводника 24-32мм IP68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YSA20-28-40-68-K02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Сальник MG 32 диаметр проводника 16-24мм IP68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YSA10-25-32-68-K02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Сальник MG 50 диаметр проводника 31-41мм IP68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YSA20-36-50-68-K02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N 85кА 1600А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AR-MCCB-3N-085-1600A-ELSC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G 50кА 250А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AR-MCCB-3G-050-0250A-ELSC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D 50кА 160А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AR-MCCB-3D-050-0160A-ELSC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ТТИ-А 200/5А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ITT10-3-05-0200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ТТИ-А 150/5А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ITT10-3-05-0150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ТТИ-А 60/5А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ITT10-3-05-0060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10х80х4000мм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10х50х4000мм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медная гибкая изолированная ШМГ 10x(63x1мм) 2м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YBF10-10-063-01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50-10-1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YIS40-10-01-050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YZN12-095-K03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синяя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YZN12-095-K07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PE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YZN22-095-K52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№9 (РП2.2)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1000х800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YKM40D-FO-KO-100-080-54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2000х1000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YKM40D-FO-FP-200-100-54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1)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2)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YKM40D-FO-DMD-200-100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100х1000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FO-00D-PC-010-100-7035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Карман для документации пластиковый А4 RAL7035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YPP10-A4-K03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4E0C89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4E0C89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I 85кА 630А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AR-MCCB-3I-085-0630A-ELSC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Расширители выводов MCCB 3P типоразмер H; I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AR-MCCBD-FC-000-3-03-C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ТТИ-40 300/5А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ITT30-3-05-0300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ТТИ-40 500/5А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ITT30-3-05-0500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ТТИ-40 600/5А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ITT30-3-05-0600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5х40х4000мм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YBC10-05-040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10х30х4000мм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медная гибкая изолированная ШМГ 5х(32х1мм) 2м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YBF10-5-32-01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Изолятор SM51 (М8) силовой с болтом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YIS11-51-15-B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Панель №10 (РП2.3)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600х800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YKM40D-FO-KO-060-080-54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2000х600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YKM40D-FO-FP-200-060-54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2000х600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100х600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FO-00D-PC-010-060-7035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100х800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FO-00D-PC-010-080-7035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изоляторов тип B 800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FO-00-RIZB-080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800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Карман для документации 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FO-00-PD-060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4E0C89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4E0C89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I 85кА 630А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AR-MCCB-3I-085-0630A-ELSC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H 50кА 400А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AR-MCCB-3H-050-0400A-ELSC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Расширители выводов MCCB 3P типоразмер H; I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AR-MCCBD-FC-000-3-03-C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G 50кА 250А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AR-MCCB-3G-050-0250A-ELSC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ARMAT Авт. выкл. лит. корпус 3P A 50кА 63А эл. </w:t>
            </w:r>
            <w:proofErr w:type="spellStart"/>
            <w:r>
              <w:rPr>
                <w:rFonts w:ascii="ISOCPEUR" w:hAnsi="ISOCPEUR"/>
              </w:rPr>
              <w:t>станд</w:t>
            </w:r>
            <w:proofErr w:type="spellEnd"/>
            <w:r>
              <w:rPr>
                <w:rFonts w:ascii="ISOCPEUR" w:hAnsi="ISOCPEUR"/>
              </w:rPr>
              <w:t>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>AR-MCCB-3A-050-0063A-ELSC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Pr="004E0C89" w:rsidRDefault="00B04CDF" w:rsidP="00B04CDF">
            <w:pPr>
              <w:jc w:val="center"/>
              <w:rPr>
                <w:rFonts w:ascii="ISOCPEUR" w:hAnsi="ISOCPEUR"/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нет аналога 40А с электронным расцепителем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ТТИ-40 300/5А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ITT30-3-05-0300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Трансформатор тока ТТИ-30 250/5А 5ВА 0,5S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ITT20-3-05-0250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10х120х4000мм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5х40х4000мм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YBC10-05-040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10х30х4000мм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YBC10-10-030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медная гибкая изолированная ШМГ 5х(32х1мм) 2м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YBF10-5-32-01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алюминиевый с перфорацией длина 2100мм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YIS40D-PS-210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Изолятор </w:t>
            </w:r>
            <w:proofErr w:type="spellStart"/>
            <w:r>
              <w:rPr>
                <w:rFonts w:ascii="ISOCPEUR" w:hAnsi="ISOCPEUR"/>
              </w:rPr>
              <w:t>шинодержателя</w:t>
            </w:r>
            <w:proofErr w:type="spellEnd"/>
            <w:r>
              <w:rPr>
                <w:rFonts w:ascii="ISOCPEUR" w:hAnsi="ISOCPEUR"/>
              </w:rPr>
              <w:t xml:space="preserve"> 75-10-2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YIS40-10-02-075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YIS40D-SH-06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Трубка изоляционная 8х1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YIS40D-TS-08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Втулка опорная М8х12/20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YIS51D-VS-08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Болт с фланцем М8х35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YIS40D-BF-08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фланцевая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YIS40D-GF-06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стальная круглая М6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YIS40D-GS-06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Изолятор SM51 (М8) силовой с болтом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YIS11-51-15-B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YZN12-095-K03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синяя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YZN12-095-K07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Клемма вводная силовая КВС 16-95 </w:t>
            </w:r>
            <w:proofErr w:type="spellStart"/>
            <w:r>
              <w:rPr>
                <w:rFonts w:ascii="ISOCPEUR" w:hAnsi="ISOCPEUR"/>
              </w:rPr>
              <w:t>кв.мм</w:t>
            </w:r>
            <w:proofErr w:type="spellEnd"/>
            <w:r>
              <w:rPr>
                <w:rFonts w:ascii="ISOCPEUR" w:hAnsi="ISOCPEUR"/>
              </w:rPr>
              <w:t>. PE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YZN22-095-K52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ШУ-ГРЩ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ШУ 1 </w:t>
            </w:r>
            <w:proofErr w:type="spellStart"/>
            <w:proofErr w:type="gramStart"/>
            <w:r>
              <w:rPr>
                <w:rFonts w:ascii="ISOCPEUR" w:hAnsi="ISOCPEUR"/>
              </w:rPr>
              <w:t>с.ш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1000х600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YKM40D-FO-KO-100-060-54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боковая 2000х600 IP54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YKM40D-FO-SP-200-060-54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2000х1000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YKM40D-FO-FP-200-100-54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1)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2)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YKM40D-FO-DMD-200-100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Комплект для соединения шкафов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YKM40D-FO-JK-200-54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Пластина соединительная (8шт/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FO-00-CPL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100х1000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FO-00D-PC-010-100-7035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100х600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FO-00D-PC-010-060-7035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Карман для документации пластиковый А4 RAL7035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YPP10-A4-K03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4E0C89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4E0C89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TITAN Ввод кабельный </w:t>
            </w:r>
            <w:proofErr w:type="spellStart"/>
            <w:r>
              <w:rPr>
                <w:rFonts w:ascii="ISOCPEUR" w:hAnsi="ISOCPEUR"/>
              </w:rPr>
              <w:t>мембр</w:t>
            </w:r>
            <w:proofErr w:type="spellEnd"/>
            <w:r>
              <w:rPr>
                <w:rFonts w:ascii="ISOCPEUR" w:hAnsi="ISOCPEUR"/>
              </w:rPr>
              <w:t>. 35 отв. d=7-32мм IP65 серый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TI-00D-MC-035-65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TORESCO </w:t>
            </w:r>
            <w:r>
              <w:rPr>
                <w:rFonts w:ascii="ISOCPEUR" w:hAnsi="ISOCPEUR"/>
              </w:rPr>
              <w:t>Счетчик</w:t>
            </w:r>
            <w:r w:rsidRPr="004E0C89">
              <w:rPr>
                <w:rFonts w:ascii="ISOCPEUR" w:hAnsi="ISOCPEUR"/>
                <w:lang w:val="en-US"/>
              </w:rPr>
              <w:t xml:space="preserve"> </w:t>
            </w:r>
            <w:r>
              <w:rPr>
                <w:rFonts w:ascii="ISOCPEUR" w:hAnsi="ISOCPEUR"/>
              </w:rPr>
              <w:t>ЭЭ</w:t>
            </w:r>
            <w:r w:rsidRPr="004E0C89">
              <w:rPr>
                <w:rFonts w:ascii="ISOCPEUR" w:hAnsi="ISOCPEUR"/>
                <w:lang w:val="en-US"/>
              </w:rPr>
              <w:t xml:space="preserve"> TE301 0,5S/0,5-5(10)T-NLC-ORS2FP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TR-TE301-010T-5-RS2FP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ИКК для подключения счетчика ЭЭ отсутствует в ассортименте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Шины на DIN-рейку (кросс-модуль) ШНК 2х15 L+PEN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YND10-2-15-125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ШУ 1 </w:t>
            </w:r>
            <w:proofErr w:type="spellStart"/>
            <w:proofErr w:type="gramStart"/>
            <w:r>
              <w:rPr>
                <w:rFonts w:ascii="ISOCPEUR" w:hAnsi="ISOCPEUR"/>
              </w:rPr>
              <w:t>с.ш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Крыша и основание 1000х600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YKM40D-FO-KO-100-060-54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Стойка вертикальная 2000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YKM40D-FO-ST-200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задняя 2000х1000 IP54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YKM40D-FO-FP-200-100-54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1)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Дверь метал. двустворчатая (створка 2) 2000х1000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YKM40D-FO-DMD-200-100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Угол цоколя 100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FO-00D-KC-010-7035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100х1000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FO-00D-PC-010-100-7035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Панель цоколя 100х600 RAL7035 (2шт/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FO-00D-PC-010-060-7035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1000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Рейка монтажная тип В 600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YKM40D-FO-VRB-060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Болт самонарезающий М6х16 (20шт/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YKM40D-FO-BTS-006-016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Карман для документации пластиковый А4 RAL7035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YPP10-A4-K03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FORMAT Рым-болт М12 (4шт/</w:t>
            </w: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  <w:r>
              <w:rPr>
                <w:rFonts w:ascii="ISOCPEUR" w:hAnsi="ISOCPEUR"/>
              </w:rPr>
              <w:t>)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FO-00-RB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компл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>
              <w:rPr>
                <w:rFonts w:ascii="ISOCPEUR" w:hAnsi="ISOCPEUR"/>
              </w:rPr>
              <w:t>ДСО</w:t>
            </w:r>
            <w:r w:rsidRPr="004E0C89">
              <w:rPr>
                <w:rFonts w:ascii="ISOCPEUR" w:hAnsi="ISOCPEUR"/>
                <w:lang w:val="en-US"/>
              </w:rPr>
              <w:t xml:space="preserve"> 2.0/20/</w:t>
            </w:r>
            <w:r>
              <w:rPr>
                <w:rFonts w:ascii="ISOCPEUR" w:hAnsi="ISOCPEUR"/>
              </w:rPr>
              <w:t>Д</w:t>
            </w:r>
            <w:r w:rsidRPr="004E0C89">
              <w:rPr>
                <w:rFonts w:ascii="ISOCPEUR" w:hAnsi="ISOCPEUR"/>
                <w:lang w:val="en-US"/>
              </w:rPr>
              <w:t>/850/03/M/230AC IP40 FEREKS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2000000156132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освещение панели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TITAN Ввод кабельный </w:t>
            </w:r>
            <w:proofErr w:type="spellStart"/>
            <w:r>
              <w:rPr>
                <w:rFonts w:ascii="ISOCPEUR" w:hAnsi="ISOCPEUR"/>
              </w:rPr>
              <w:t>мембр</w:t>
            </w:r>
            <w:proofErr w:type="spellEnd"/>
            <w:r>
              <w:rPr>
                <w:rFonts w:ascii="ISOCPEUR" w:hAnsi="ISOCPEUR"/>
              </w:rPr>
              <w:t>. 35 отв. d=7-32мм IP65 серый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TI-00D-MC-035-65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TORESCO </w:t>
            </w:r>
            <w:r>
              <w:rPr>
                <w:rFonts w:ascii="ISOCPEUR" w:hAnsi="ISOCPEUR"/>
              </w:rPr>
              <w:t>Счетчик</w:t>
            </w:r>
            <w:r w:rsidRPr="004E0C89">
              <w:rPr>
                <w:rFonts w:ascii="ISOCPEUR" w:hAnsi="ISOCPEUR"/>
                <w:lang w:val="en-US"/>
              </w:rPr>
              <w:t xml:space="preserve"> </w:t>
            </w:r>
            <w:r>
              <w:rPr>
                <w:rFonts w:ascii="ISOCPEUR" w:hAnsi="ISOCPEUR"/>
              </w:rPr>
              <w:t>ЭЭ</w:t>
            </w:r>
            <w:r w:rsidRPr="004E0C89">
              <w:rPr>
                <w:rFonts w:ascii="ISOCPEUR" w:hAnsi="ISOCPEUR"/>
                <w:lang w:val="en-US"/>
              </w:rPr>
              <w:t xml:space="preserve"> TE301 0,5S/0,5-5(10)T-NLC-ORS2FP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TR-TE301-010T-5-RS2FP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ИКК для подключения счетчика ЭЭ отсутствует в ассортименте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Шины на DIN-рейку (кросс-модуль) ШНК 2х15 L+PEN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YND10-2-15-125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ЩО 1П.1.1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Корпус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TITAN 5 Корпус металлический ЩМП-80.80.20 УХЛ1 IP66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TI5-10-N-080-080-020-66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TITAN Ввод кабельный </w:t>
            </w:r>
            <w:proofErr w:type="spellStart"/>
            <w:r>
              <w:rPr>
                <w:rFonts w:ascii="ISOCPEUR" w:hAnsi="ISOCPEUR"/>
              </w:rPr>
              <w:t>мембр</w:t>
            </w:r>
            <w:proofErr w:type="spellEnd"/>
            <w:r>
              <w:rPr>
                <w:rFonts w:ascii="ISOCPEUR" w:hAnsi="ISOCPEUR"/>
              </w:rPr>
              <w:t>. 35 отв. d=7-32мм IP65 серый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TI-00D-MC-035-65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TEKFOR DIN-рейка (200см) оцинкованная 1мм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YDN14-0200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Кабель-канал перфорированный 60х60 "ИМПАКТ"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CKM50-060-060-1-K03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Оборудование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Выключатель-разъединитель модульный ВРМ-2 3P 63А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MVR20-3-063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KARAT Полюс дополнительный для ВРМ 63-125А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KA-VR10D-D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B 10А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AR-M06N-1-B010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C 10А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AR-M06N-1-C010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Контакт состояния AR-AUX-SC 240...415В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AR-AUX-SC-240-415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Авт. выкл. M06N 1P B 6А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AR-M06N-1-B006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ARMAT Контактор модульный KMR 20А 230В AC 2НО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AR-KMR10-020-20-230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Переключатель 3 положения 2NO чёрный MASTER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MI-SW60-20X3-5-24-3-K02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Реле общ. </w:t>
            </w:r>
            <w:proofErr w:type="spellStart"/>
            <w:r>
              <w:rPr>
                <w:rFonts w:ascii="ISOCPEUR" w:hAnsi="ISOCPEUR"/>
              </w:rPr>
              <w:t>назнач</w:t>
            </w:r>
            <w:proofErr w:type="spellEnd"/>
            <w:r>
              <w:rPr>
                <w:rFonts w:ascii="ISOCPEUR" w:hAnsi="ISOCPEUR"/>
              </w:rPr>
              <w:t>. OGR-1 2C 220В AC с LED и тест. кнопкой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OGR-1-2C-AC220V-L-B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Розетка ORS-G-1-2 для реле OGR-1 2C ONI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ORS-G-1-2-G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Лампа AD22DS(LED)матрица d22мм белый 230В AC/DC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BLS10-ADDS-230-K01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IP40</w:t>
            </w: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Держатель маркировки DM 18x25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DM18X25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Ошиновка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Шины на DIN-рейку (кросс-модуль) ШНК 4х7 3L+PEN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YND10-4-07-100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Шина М1Т 5х30х4000мм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YBC10-05-030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Изолятор SM51 (М8) силовой с болтом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YIS11-51-15-B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Pr="004E0C89" w:rsidRDefault="00B04CDF" w:rsidP="00B04CDF">
            <w:pPr>
              <w:rPr>
                <w:rFonts w:ascii="ISOCPEUR" w:hAnsi="ISOCPEUR"/>
                <w:lang w:val="en-US"/>
              </w:rPr>
            </w:pPr>
            <w:r w:rsidRPr="004E0C89">
              <w:rPr>
                <w:rFonts w:ascii="ISOCPEUR" w:hAnsi="ISOCPEUR"/>
                <w:lang w:val="en-US"/>
              </w:rPr>
              <w:t xml:space="preserve">ARMAFIX </w:t>
            </w:r>
            <w:r>
              <w:rPr>
                <w:rFonts w:ascii="ISOCPEUR" w:hAnsi="ISOCPEUR"/>
              </w:rPr>
              <w:t>Клемма</w:t>
            </w:r>
            <w:r w:rsidRPr="004E0C89">
              <w:rPr>
                <w:rFonts w:ascii="ISOCPEUR" w:hAnsi="ISOCPEUR"/>
                <w:lang w:val="en-US"/>
              </w:rPr>
              <w:t xml:space="preserve"> Push-in CP 2,5</w:t>
            </w:r>
            <w:r>
              <w:rPr>
                <w:rFonts w:ascii="ISOCPEUR" w:hAnsi="ISOCPEUR"/>
              </w:rPr>
              <w:t>мм</w:t>
            </w:r>
            <w:r w:rsidRPr="004E0C89">
              <w:rPr>
                <w:rFonts w:ascii="ISOCPEUR" w:hAnsi="ISOCPEUR"/>
                <w:lang w:val="en-US"/>
              </w:rPr>
              <w:t xml:space="preserve">2 </w:t>
            </w:r>
            <w:r>
              <w:rPr>
                <w:rFonts w:ascii="ISOCPEUR" w:hAnsi="ISOCPEUR"/>
              </w:rPr>
              <w:t>серая</w:t>
            </w:r>
            <w:r w:rsidRPr="004E0C89">
              <w:rPr>
                <w:rFonts w:ascii="ISOCPEUR" w:hAnsi="ISOCPEUR"/>
                <w:lang w:val="en-US"/>
              </w:rPr>
              <w:t xml:space="preserve">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Заглушка для CP 2,5мм2 серая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YCT20-00-K03-002-ZGL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  <w:tr w:rsidR="00B04CDF" w:rsidRPr="00B04CDF" w:rsidTr="00B04CDF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04CDF" w:rsidRDefault="00B04CDF" w:rsidP="00B04CDF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Концевой стопор (ограничит. с маркировкой) на DIN-рейку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YZN11DF-003-K03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04CDF" w:rsidRDefault="00B04CDF" w:rsidP="00B04CDF">
            <w:pPr>
              <w:jc w:val="center"/>
              <w:rPr>
                <w:rFonts w:ascii="ISOCPEUR" w:hAnsi="ISOCPEUR"/>
              </w:rPr>
            </w:pPr>
          </w:p>
        </w:tc>
      </w:tr>
    </w:tbl>
    <w:p w:rsidR="001B1B58" w:rsidRDefault="001B1B58" w:rsidP="008A62EA"/>
    <w:sectPr w:rsidR="001B1B58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2D5" w:rsidRDefault="00FB22D5">
      <w:r>
        <w:separator/>
      </w:r>
    </w:p>
  </w:endnote>
  <w:endnote w:type="continuationSeparator" w:id="0">
    <w:p w:rsidR="00FB22D5" w:rsidRDefault="00FB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215F59" w:rsidRDefault="00215F59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sz w:val="20"/>
              <w:szCs w:val="20"/>
            </w:rPr>
            <w:t>-ЭОМ.СО</w:t>
          </w: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4E0C89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6228" w:type="dxa"/>
          <w:vMerge/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fldChar w:fldCharType="begin"/>
          </w:r>
          <w:r w:rsidRPr="004E0C89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4E0C89">
            <w:rPr>
              <w:rFonts w:ascii="ISOCPEUR" w:hAnsi="ISOCPEUR"/>
              <w:sz w:val="20"/>
              <w:szCs w:val="20"/>
            </w:rPr>
            <w:fldChar w:fldCharType="separate"/>
          </w:r>
          <w:r w:rsidR="00CF49C7" w:rsidRPr="004E0C89">
            <w:rPr>
              <w:rFonts w:ascii="ISOCPEUR" w:hAnsi="ISOCPEUR"/>
              <w:noProof/>
              <w:sz w:val="20"/>
              <w:szCs w:val="20"/>
            </w:rPr>
            <w:t>2</w:t>
          </w:r>
          <w:r w:rsidRPr="004E0C89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 xml:space="preserve">Код </w:t>
          </w:r>
          <w:proofErr w:type="spellStart"/>
          <w:r w:rsidRPr="004E0C89">
            <w:rPr>
              <w:rFonts w:ascii="ISOCPEUR" w:hAnsi="ISOCPEUR"/>
              <w:sz w:val="20"/>
              <w:szCs w:val="20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4E0C89" w:rsidRDefault="004E0C89" w:rsidP="00CC2A7C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- ЭОМ.СО</w:t>
          </w: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4E0C89" w:rsidRDefault="007D6ED0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 xml:space="preserve">Код </w:t>
          </w:r>
          <w:proofErr w:type="spellStart"/>
          <w:r w:rsidRPr="004E0C89">
            <w:rPr>
              <w:rFonts w:ascii="ISOCPEUR" w:hAnsi="ISOCPEUR"/>
              <w:sz w:val="20"/>
              <w:szCs w:val="20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4E0C89" w:rsidRDefault="004E0C89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Фёдоров С.А.</w:t>
          </w: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4E0C89" w:rsidRDefault="004E0C89" w:rsidP="00AF6FB5">
          <w:pPr>
            <w:pStyle w:val="a6"/>
            <w:keepLines/>
            <w:rPr>
              <w:rFonts w:ascii="ISOCPEUR" w:hAnsi="ISOCPEUR"/>
              <w:szCs w:val="16"/>
            </w:rPr>
          </w:pPr>
          <w:r w:rsidRPr="004E0C89">
            <w:rPr>
              <w:rFonts w:ascii="ISOCPEUR" w:hAnsi="ISOCPEUR"/>
              <w:szCs w:val="16"/>
            </w:rPr>
            <w:t>12.2025</w:t>
          </w:r>
        </w:p>
      </w:tc>
      <w:tc>
        <w:tcPr>
          <w:tcW w:w="3970" w:type="dxa"/>
          <w:vMerge w:val="restart"/>
          <w:vAlign w:val="center"/>
        </w:tcPr>
        <w:p w:rsidR="00E0392C" w:rsidRPr="004E0C89" w:rsidRDefault="004E0C89" w:rsidP="00EF2DE1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Многоквартирный жилой дом бизнес - класса</w:t>
          </w:r>
        </w:p>
      </w:tc>
      <w:tc>
        <w:tcPr>
          <w:tcW w:w="850" w:type="dxa"/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Стадия</w:t>
          </w:r>
        </w:p>
      </w:tc>
      <w:tc>
        <w:tcPr>
          <w:tcW w:w="851" w:type="dxa"/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Лист</w:t>
          </w:r>
        </w:p>
      </w:tc>
      <w:tc>
        <w:tcPr>
          <w:tcW w:w="1162" w:type="dxa"/>
          <w:vAlign w:val="center"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4E0C89" w:rsidP="00CF49C7">
          <w:pPr>
            <w:pStyle w:val="a6"/>
            <w:keepLines/>
            <w:rPr>
              <w:rFonts w:ascii="ISOCPEUR" w:hAnsi="ISOCPEUR"/>
              <w:szCs w:val="16"/>
            </w:rPr>
          </w:pPr>
          <w:r w:rsidRPr="004E0C89">
            <w:rPr>
              <w:rFonts w:ascii="ISOCPEUR" w:hAnsi="ISOCPEUR"/>
              <w:szCs w:val="16"/>
            </w:rPr>
            <w:t>Большаков М.А.</w:t>
          </w: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4E0C89" w:rsidP="00AF6FB5">
          <w:pPr>
            <w:pStyle w:val="a6"/>
            <w:keepLines/>
            <w:rPr>
              <w:rFonts w:ascii="ISOCPEUR" w:hAnsi="ISOCPEUR"/>
              <w:szCs w:val="16"/>
            </w:rPr>
          </w:pPr>
          <w:r w:rsidRPr="004E0C89">
            <w:rPr>
              <w:rFonts w:ascii="ISOCPEUR" w:hAnsi="ISOCPEUR"/>
              <w:szCs w:val="16"/>
            </w:rPr>
            <w:t>12.2025</w:t>
          </w:r>
        </w:p>
      </w:tc>
      <w:tc>
        <w:tcPr>
          <w:tcW w:w="3970" w:type="dxa"/>
          <w:vMerge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4E0C89" w:rsidRDefault="004E0C89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sz w:val="20"/>
              <w:szCs w:val="20"/>
            </w:rPr>
            <w:t>Р</w:t>
          </w: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4E0C89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fldChar w:fldCharType="begin"/>
          </w:r>
          <w:r w:rsidRPr="004E0C89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4E0C89">
            <w:rPr>
              <w:rFonts w:ascii="ISOCPEUR" w:hAnsi="ISOCPEUR"/>
              <w:sz w:val="20"/>
              <w:szCs w:val="20"/>
            </w:rPr>
            <w:fldChar w:fldCharType="separate"/>
          </w:r>
          <w:r w:rsidR="00342517" w:rsidRPr="004E0C89">
            <w:rPr>
              <w:rFonts w:ascii="ISOCPEUR" w:hAnsi="ISOCPEUR"/>
              <w:noProof/>
              <w:sz w:val="20"/>
              <w:szCs w:val="20"/>
            </w:rPr>
            <w:t>1</w:t>
          </w:r>
          <w:r w:rsidRPr="004E0C89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4E0C89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fldChar w:fldCharType="begin"/>
          </w:r>
          <w:r w:rsidRPr="004E0C89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4E0C89">
            <w:rPr>
              <w:rFonts w:ascii="ISOCPEUR" w:hAnsi="ISOCPEUR"/>
              <w:sz w:val="20"/>
              <w:szCs w:val="20"/>
            </w:rPr>
            <w:fldChar w:fldCharType="separate"/>
          </w:r>
          <w:r w:rsidR="00342517" w:rsidRPr="004E0C89">
            <w:rPr>
              <w:rFonts w:ascii="ISOCPEUR" w:hAnsi="ISOCPEUR"/>
              <w:noProof/>
              <w:sz w:val="20"/>
              <w:szCs w:val="20"/>
            </w:rPr>
            <w:t>1</w:t>
          </w:r>
          <w:r w:rsidRPr="004E0C89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3970" w:type="dxa"/>
          <w:vMerge/>
        </w:tcPr>
        <w:p w:rsidR="00E0392C" w:rsidRPr="004E0C89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4E0C89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4E0C89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4E0C89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4E0C89" w:rsidRDefault="004E0C89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Спецификация оборудования и материалов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4E0C89" w:rsidRDefault="00726C4D" w:rsidP="00CF49C7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 wp14:anchorId="749E83C3" wp14:editId="0031CBED">
                <wp:extent cx="932396" cy="530662"/>
                <wp:effectExtent l="0" t="0" r="1270" b="3175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Logo_IEK_color_0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7973" cy="5452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CF49C7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4E0C89" w:rsidRDefault="00E0392C" w:rsidP="00AF6FB5">
          <w:pPr>
            <w:pStyle w:val="a6"/>
            <w:keepLines/>
            <w:rPr>
              <w:rFonts w:ascii="ISOCPEUR" w:hAnsi="ISOCPEUR"/>
              <w:sz w:val="20"/>
              <w:szCs w:val="20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2D5" w:rsidRDefault="00FB22D5">
      <w:r>
        <w:separator/>
      </w:r>
    </w:p>
  </w:footnote>
  <w:footnote w:type="continuationSeparator" w:id="0">
    <w:p w:rsidR="00FB22D5" w:rsidRDefault="00FB2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:lang w:val="en-US"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22C51"/>
    <w:rsid w:val="00151D9B"/>
    <w:rsid w:val="001520F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15F59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0C8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A6961"/>
    <w:rsid w:val="005B6C72"/>
    <w:rsid w:val="005B71BB"/>
    <w:rsid w:val="005E09F3"/>
    <w:rsid w:val="005F5B0A"/>
    <w:rsid w:val="00643D0A"/>
    <w:rsid w:val="00653496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26C4D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04CDF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22D5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A3(420x297)_form3.dot</Template>
  <TotalTime>16</TotalTime>
  <Pages>18</Pages>
  <Words>5274</Words>
  <Characters>30063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ГК ИЭК</Company>
  <LinksUpToDate>false</LinksUpToDate>
  <CharactersWithSpaces>35267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Зуйков Дмитрий Александрович</dc:creator>
  <cp:keywords/>
  <dc:description/>
  <cp:lastModifiedBy>Большаков Максим Александрович</cp:lastModifiedBy>
  <cp:revision>7</cp:revision>
  <cp:lastPrinted>2020-04-24T09:03:00Z</cp:lastPrinted>
  <dcterms:created xsi:type="dcterms:W3CDTF">2025-12-02T08:12:00Z</dcterms:created>
  <dcterms:modified xsi:type="dcterms:W3CDTF">2025-12-04T07:22:00Z</dcterms:modified>
</cp:coreProperties>
</file>