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610F0E" w:rsidRPr="00610F0E" w:rsidTr="00610F0E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610F0E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610F0E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0F0E" w:rsidRPr="00610F0E" w:rsidRDefault="00610F0E" w:rsidP="00610F0E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10F0E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Металлические </w:t>
            </w:r>
            <w:proofErr w:type="spellStart"/>
            <w:r>
              <w:rPr>
                <w:rFonts w:ascii="ISOCPEUR" w:hAnsi="ISOCPEUR"/>
              </w:rPr>
              <w:t>кабеленесущие</w:t>
            </w:r>
            <w:proofErr w:type="spellEnd"/>
            <w:r>
              <w:rPr>
                <w:rFonts w:ascii="ISOCPEUR" w:hAnsi="ISOCPEUR"/>
              </w:rPr>
              <w:t xml:space="preserve"> системы (1 этаж)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200-2,5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CLM50D-PPP-020-25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50х100х3000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CLP10-050-100-3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50х50х3000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CLP10-050-050-3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Pr="00DB446D" w:rsidRDefault="00DB446D" w:rsidP="00610F0E">
            <w:pPr>
              <w:jc w:val="center"/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  <w:lang w:val="en-US"/>
              </w:rPr>
              <w:t>52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Pr="00391EEE" w:rsidRDefault="00391EEE" w:rsidP="00610F0E">
            <w:pPr>
              <w:jc w:val="center"/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  <w:lang w:val="en-US"/>
              </w:rPr>
              <w:t>52</w:t>
            </w:r>
            <w:bookmarkStart w:id="0" w:name="_GoBack"/>
            <w:bookmarkEnd w:id="0"/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CPG01D-0-90-100-08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CPG01D-0-90-050-08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4B0931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4B0931" w:rsidRDefault="004B0931" w:rsidP="00610F0E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0931" w:rsidRDefault="004B0931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Блоки гильз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Труба стальная </w:t>
            </w:r>
            <w:proofErr w:type="spellStart"/>
            <w:r>
              <w:rPr>
                <w:rFonts w:ascii="ISOCPEUR" w:hAnsi="ISOCPEUR"/>
              </w:rPr>
              <w:t>ненарезная</w:t>
            </w:r>
            <w:proofErr w:type="spellEnd"/>
            <w:r>
              <w:rPr>
                <w:rFonts w:ascii="ISOCPEUR" w:hAnsi="ISOCPEUR"/>
              </w:rPr>
              <w:t xml:space="preserve"> 25х1,2x3000мм ГЦ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CTR12-025-3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Труба стальная </w:t>
            </w:r>
            <w:proofErr w:type="spellStart"/>
            <w:r>
              <w:rPr>
                <w:rFonts w:ascii="ISOCPEUR" w:hAnsi="ISOCPEUR"/>
              </w:rPr>
              <w:t>ненарезная</w:t>
            </w:r>
            <w:proofErr w:type="spellEnd"/>
            <w:r>
              <w:rPr>
                <w:rFonts w:ascii="ISOCPEUR" w:hAnsi="ISOCPEUR"/>
              </w:rPr>
              <w:t xml:space="preserve"> 32х1,2x3000мм ГЦ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CTR12-032-3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Труба стальная </w:t>
            </w:r>
            <w:proofErr w:type="spellStart"/>
            <w:r>
              <w:rPr>
                <w:rFonts w:ascii="ISOCPEUR" w:hAnsi="ISOCPEUR"/>
              </w:rPr>
              <w:t>ненарезная</w:t>
            </w:r>
            <w:proofErr w:type="spellEnd"/>
            <w:r>
              <w:rPr>
                <w:rFonts w:ascii="ISOCPEUR" w:hAnsi="ISOCPEUR"/>
              </w:rPr>
              <w:t xml:space="preserve"> 40х1,2x3000мм ГЦ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CTR12-040-3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Герметик огнезащитный ИНЗАГЕРМ ХПС 310мл (картридж)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CGO10-3-310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Миксер (носик) для двухкомпонентной пены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CMS12-3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  <w:tr w:rsidR="00610F0E" w:rsidRPr="00610F0E" w:rsidTr="00610F0E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10F0E" w:rsidRDefault="00610F0E" w:rsidP="00610F0E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Пистолет для двухкомпонентной пены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CPN12-2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10F0E" w:rsidRDefault="00610F0E" w:rsidP="00610F0E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/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73E" w:rsidRDefault="0025173E">
      <w:r>
        <w:separator/>
      </w:r>
    </w:p>
  </w:endnote>
  <w:endnote w:type="continuationSeparator" w:id="0">
    <w:p w:rsidR="0025173E" w:rsidRDefault="0025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7522F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77522F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Цацукевич М.А.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77522F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EF2DE1" w:rsidRDefault="0077522F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77522F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77522F" w:rsidRPr="001B1B58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77522F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77522F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77522F" w:rsidRPr="00227B06" w:rsidRDefault="0077522F" w:rsidP="0077522F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227B06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  <w:sz w:val="20"/>
              <w:szCs w:val="20"/>
            </w:rPr>
            <w:t xml:space="preserve">МКНС, </w:t>
          </w:r>
          <w:r w:rsidRPr="00227B06">
            <w:rPr>
              <w:rFonts w:ascii="ISOCPEUR" w:hAnsi="ISOCPEUR"/>
              <w:sz w:val="20"/>
              <w:szCs w:val="20"/>
            </w:rPr>
            <w:t>1 этаж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79FC9FA5" wp14:editId="6B8584B6">
                <wp:extent cx="814299" cy="463449"/>
                <wp:effectExtent l="0" t="0" r="508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0020" cy="478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7522F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77522F" w:rsidRPr="00EF2DE1" w:rsidRDefault="0077522F" w:rsidP="0077522F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77522F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77522F" w:rsidRPr="00EF2DE1" w:rsidRDefault="0077522F" w:rsidP="0077522F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73E" w:rsidRDefault="0025173E">
      <w:r>
        <w:separator/>
      </w:r>
    </w:p>
  </w:footnote>
  <w:footnote w:type="continuationSeparator" w:id="0">
    <w:p w:rsidR="0025173E" w:rsidRDefault="00251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173E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91EEE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0931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10F0E"/>
    <w:rsid w:val="00643D0A"/>
    <w:rsid w:val="00653496"/>
    <w:rsid w:val="00655EDC"/>
    <w:rsid w:val="0067259D"/>
    <w:rsid w:val="006751E7"/>
    <w:rsid w:val="006768B6"/>
    <w:rsid w:val="00681E89"/>
    <w:rsid w:val="00683222"/>
    <w:rsid w:val="006A682A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7522F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B446D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6496F1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13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5</cp:revision>
  <cp:lastPrinted>2020-04-24T09:03:00Z</cp:lastPrinted>
  <dcterms:created xsi:type="dcterms:W3CDTF">2025-12-04T07:41:00Z</dcterms:created>
  <dcterms:modified xsi:type="dcterms:W3CDTF">2025-12-16T12:05:00Z</dcterms:modified>
</cp:coreProperties>
</file>